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8" w:type="dxa"/>
        <w:tblInd w:w="-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20"/>
        <w:gridCol w:w="6378"/>
      </w:tblGrid>
      <w:tr w:rsidR="007A1D69" w:rsidRPr="007A1D69" w:rsidTr="007A1D69">
        <w:trPr>
          <w:trHeight w:val="1361"/>
        </w:trPr>
        <w:tc>
          <w:tcPr>
            <w:tcW w:w="4120" w:type="dxa"/>
          </w:tcPr>
          <w:p w:rsidR="007A1D69" w:rsidRPr="007A1D69" w:rsidRDefault="007A1D69" w:rsidP="004C43A4">
            <w:pPr>
              <w:jc w:val="center"/>
              <w:rPr>
                <w:sz w:val="28"/>
                <w:szCs w:val="28"/>
              </w:rPr>
            </w:pPr>
            <w:r w:rsidRPr="007A1D69">
              <w:rPr>
                <w:sz w:val="28"/>
                <w:szCs w:val="28"/>
              </w:rPr>
              <w:t xml:space="preserve">HĐND </w:t>
            </w:r>
            <w:r>
              <w:rPr>
                <w:sz w:val="28"/>
                <w:szCs w:val="28"/>
              </w:rPr>
              <w:t>THỊ XÃ</w:t>
            </w:r>
            <w:r w:rsidRPr="007A1D69">
              <w:rPr>
                <w:sz w:val="28"/>
                <w:szCs w:val="28"/>
              </w:rPr>
              <w:t xml:space="preserve"> ĐIỆN BÀN</w:t>
            </w:r>
          </w:p>
          <w:p w:rsidR="007A1D69" w:rsidRPr="007A1D69" w:rsidRDefault="007A1D69" w:rsidP="004C43A4">
            <w:pPr>
              <w:jc w:val="center"/>
              <w:rPr>
                <w:b/>
                <w:sz w:val="28"/>
                <w:szCs w:val="28"/>
              </w:rPr>
            </w:pPr>
            <w:r w:rsidRPr="007A1D69">
              <w:rPr>
                <w:b/>
                <w:sz w:val="28"/>
                <w:szCs w:val="28"/>
              </w:rPr>
              <w:t>THƯỜNG TRỰC HĐND</w:t>
            </w:r>
          </w:p>
          <w:p w:rsidR="007A1D69" w:rsidRPr="007A1D69" w:rsidRDefault="007A1D69" w:rsidP="004C43A4">
            <w:pPr>
              <w:jc w:val="center"/>
              <w:rPr>
                <w:b/>
                <w:sz w:val="28"/>
                <w:szCs w:val="28"/>
              </w:rPr>
            </w:pPr>
            <w:r w:rsidRPr="007A1D69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44E030" wp14:editId="51596FFF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45720</wp:posOffset>
                      </wp:positionV>
                      <wp:extent cx="11239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3.6pt" to="131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0n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TabLO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"/>
                  </w:pict>
                </mc:Fallback>
              </mc:AlternateContent>
            </w:r>
          </w:p>
          <w:p w:rsidR="007A1D69" w:rsidRPr="007A1D69" w:rsidRDefault="007A1D69" w:rsidP="004C43A4">
            <w:pPr>
              <w:jc w:val="center"/>
              <w:rPr>
                <w:sz w:val="28"/>
                <w:szCs w:val="28"/>
              </w:rPr>
            </w:pPr>
            <w:r w:rsidRPr="007A1D69">
              <w:rPr>
                <w:sz w:val="28"/>
                <w:szCs w:val="28"/>
              </w:rPr>
              <w:t xml:space="preserve">Số:  </w:t>
            </w:r>
            <w:r w:rsidR="00980D1F">
              <w:rPr>
                <w:sz w:val="28"/>
                <w:szCs w:val="28"/>
              </w:rPr>
              <w:t>58</w:t>
            </w:r>
            <w:r w:rsidRPr="007A1D69">
              <w:rPr>
                <w:sz w:val="28"/>
                <w:szCs w:val="28"/>
              </w:rPr>
              <w:t xml:space="preserve">  /TB-TTHĐ</w:t>
            </w:r>
          </w:p>
          <w:p w:rsidR="007A1D69" w:rsidRPr="007A1D69" w:rsidRDefault="007A1D69" w:rsidP="004C43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A1D69" w:rsidRPr="007A1D69" w:rsidRDefault="007A1D69" w:rsidP="004C43A4">
            <w:pPr>
              <w:jc w:val="center"/>
              <w:rPr>
                <w:b/>
                <w:sz w:val="28"/>
                <w:szCs w:val="28"/>
              </w:rPr>
            </w:pPr>
            <w:r w:rsidRPr="007A1D69">
              <w:rPr>
                <w:b/>
                <w:sz w:val="28"/>
                <w:szCs w:val="28"/>
              </w:rPr>
              <w:t>CỘNG HOÀ XÃ HỘI CHỦ NGHĨA VIỆT NAM</w:t>
            </w:r>
          </w:p>
          <w:p w:rsidR="007A1D69" w:rsidRPr="007A1D69" w:rsidRDefault="007A1D69" w:rsidP="004C43A4">
            <w:pPr>
              <w:jc w:val="center"/>
              <w:rPr>
                <w:b/>
                <w:sz w:val="28"/>
                <w:szCs w:val="28"/>
              </w:rPr>
            </w:pPr>
            <w:r w:rsidRPr="007A1D69">
              <w:rPr>
                <w:b/>
                <w:sz w:val="28"/>
                <w:szCs w:val="28"/>
              </w:rPr>
              <w:t>Độc lập - Tự do - Hạnh phúc</w:t>
            </w:r>
          </w:p>
          <w:p w:rsidR="007A1D69" w:rsidRPr="007A1D69" w:rsidRDefault="007A1D69" w:rsidP="004C43A4">
            <w:pPr>
              <w:jc w:val="center"/>
              <w:rPr>
                <w:b/>
                <w:sz w:val="28"/>
                <w:szCs w:val="28"/>
              </w:rPr>
            </w:pPr>
            <w:r w:rsidRPr="007A1D69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A6C51" wp14:editId="498A41BB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55245</wp:posOffset>
                      </wp:positionV>
                      <wp:extent cx="16478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4.35pt" to="216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"/>
                  </w:pict>
                </mc:Fallback>
              </mc:AlternateContent>
            </w:r>
          </w:p>
          <w:p w:rsidR="007A1D69" w:rsidRPr="007A1D69" w:rsidRDefault="007A1D69" w:rsidP="00980D1F">
            <w:pPr>
              <w:jc w:val="center"/>
              <w:rPr>
                <w:i/>
                <w:sz w:val="28"/>
                <w:szCs w:val="28"/>
              </w:rPr>
            </w:pPr>
            <w:r w:rsidRPr="007A1D69">
              <w:rPr>
                <w:i/>
                <w:sz w:val="28"/>
                <w:szCs w:val="28"/>
              </w:rPr>
              <w:t xml:space="preserve">Điện Bàn, ngày </w:t>
            </w:r>
            <w:r>
              <w:rPr>
                <w:i/>
                <w:sz w:val="28"/>
                <w:szCs w:val="28"/>
              </w:rPr>
              <w:t xml:space="preserve">  </w:t>
            </w:r>
            <w:r w:rsidR="00980D1F">
              <w:rPr>
                <w:i/>
                <w:sz w:val="28"/>
                <w:szCs w:val="28"/>
              </w:rPr>
              <w:t>30</w:t>
            </w:r>
            <w:r w:rsidRPr="007A1D69">
              <w:rPr>
                <w:i/>
                <w:sz w:val="28"/>
                <w:szCs w:val="28"/>
              </w:rPr>
              <w:t xml:space="preserve">  tháng </w:t>
            </w:r>
            <w:r>
              <w:rPr>
                <w:i/>
                <w:sz w:val="28"/>
                <w:szCs w:val="28"/>
              </w:rPr>
              <w:t>12</w:t>
            </w:r>
            <w:r w:rsidRPr="007A1D69">
              <w:rPr>
                <w:i/>
                <w:sz w:val="28"/>
                <w:szCs w:val="28"/>
              </w:rPr>
              <w:t xml:space="preserve">  năm 201</w:t>
            </w:r>
            <w:r>
              <w:rPr>
                <w:i/>
                <w:sz w:val="28"/>
                <w:szCs w:val="28"/>
              </w:rPr>
              <w:t>5</w:t>
            </w:r>
          </w:p>
        </w:tc>
      </w:tr>
    </w:tbl>
    <w:p w:rsidR="007A1D69" w:rsidRDefault="007A1D69" w:rsidP="007A1D69"/>
    <w:p w:rsidR="007A1D69" w:rsidRPr="00B47F29" w:rsidRDefault="007A1D69" w:rsidP="007A1D69">
      <w:pPr>
        <w:jc w:val="center"/>
        <w:rPr>
          <w:b/>
          <w:sz w:val="28"/>
          <w:szCs w:val="28"/>
        </w:rPr>
      </w:pPr>
      <w:r w:rsidRPr="00B47F29">
        <w:rPr>
          <w:b/>
          <w:sz w:val="28"/>
          <w:szCs w:val="28"/>
        </w:rPr>
        <w:t>THÔNG BÁO</w:t>
      </w:r>
    </w:p>
    <w:p w:rsidR="007A1D69" w:rsidRDefault="007A1D69" w:rsidP="007A1D69">
      <w:pPr>
        <w:jc w:val="center"/>
        <w:rPr>
          <w:b/>
          <w:sz w:val="28"/>
          <w:szCs w:val="28"/>
        </w:rPr>
      </w:pPr>
      <w:r w:rsidRPr="00B47F29">
        <w:rPr>
          <w:b/>
          <w:sz w:val="28"/>
          <w:szCs w:val="28"/>
        </w:rPr>
        <w:t>Tổ chức ti</w:t>
      </w:r>
      <w:r>
        <w:rPr>
          <w:b/>
          <w:sz w:val="28"/>
          <w:szCs w:val="28"/>
        </w:rPr>
        <w:t>ếp xúc cử tri sau kỳ họp thứ 18</w:t>
      </w:r>
    </w:p>
    <w:p w:rsidR="007A1D69" w:rsidRDefault="007A1D69" w:rsidP="007A1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HĐND thị xã K</w:t>
      </w:r>
      <w:r w:rsidRPr="00B47F29">
        <w:rPr>
          <w:b/>
          <w:sz w:val="28"/>
          <w:szCs w:val="28"/>
        </w:rPr>
        <w:t>hoá X, nhiệm kỳ 2011-2016</w:t>
      </w:r>
    </w:p>
    <w:p w:rsidR="007A1D69" w:rsidRPr="00B47F29" w:rsidRDefault="007A1D69" w:rsidP="007A1D6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20955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65pt" to="27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"/>
            </w:pict>
          </mc:Fallback>
        </mc:AlternateContent>
      </w:r>
    </w:p>
    <w:p w:rsidR="007A1D69" w:rsidRDefault="007A1D69" w:rsidP="007A1D69">
      <w:pPr>
        <w:spacing w:before="120" w:after="120" w:line="320" w:lineRule="exact"/>
        <w:ind w:firstLine="720"/>
        <w:jc w:val="both"/>
        <w:rPr>
          <w:sz w:val="28"/>
        </w:rPr>
      </w:pPr>
      <w:r>
        <w:rPr>
          <w:sz w:val="28"/>
        </w:rPr>
        <w:t>T</w:t>
      </w:r>
      <w:r w:rsidRPr="00BA5683">
        <w:rPr>
          <w:sz w:val="28"/>
        </w:rPr>
        <w:t>ừ</w:t>
      </w:r>
      <w:r>
        <w:rPr>
          <w:sz w:val="28"/>
        </w:rPr>
        <w:t xml:space="preserve"> ng</w:t>
      </w:r>
      <w:r w:rsidRPr="00BA5683">
        <w:rPr>
          <w:sz w:val="28"/>
        </w:rPr>
        <w:t>ày</w:t>
      </w:r>
      <w:r>
        <w:rPr>
          <w:sz w:val="28"/>
        </w:rPr>
        <w:t xml:space="preserve"> 24 </w:t>
      </w:r>
      <w:r w:rsidRPr="00BA5683">
        <w:rPr>
          <w:sz w:val="28"/>
        </w:rPr>
        <w:t>đến</w:t>
      </w:r>
      <w:r>
        <w:rPr>
          <w:sz w:val="28"/>
        </w:rPr>
        <w:t xml:space="preserve"> ng</w:t>
      </w:r>
      <w:r w:rsidRPr="00BA5683">
        <w:rPr>
          <w:sz w:val="28"/>
        </w:rPr>
        <w:t>ày</w:t>
      </w:r>
      <w:r>
        <w:rPr>
          <w:sz w:val="28"/>
        </w:rPr>
        <w:t xml:space="preserve"> 25 th</w:t>
      </w:r>
      <w:r w:rsidRPr="00BA5683">
        <w:rPr>
          <w:sz w:val="28"/>
        </w:rPr>
        <w:t>áng</w:t>
      </w:r>
      <w:r>
        <w:rPr>
          <w:sz w:val="28"/>
        </w:rPr>
        <w:t xml:space="preserve"> 12 n</w:t>
      </w:r>
      <w:r w:rsidRPr="00BA5683">
        <w:rPr>
          <w:sz w:val="28"/>
        </w:rPr>
        <w:t>ă</w:t>
      </w:r>
      <w:r>
        <w:rPr>
          <w:sz w:val="28"/>
        </w:rPr>
        <w:t>m 2015, H</w:t>
      </w:r>
      <w:r w:rsidRPr="00BA5683">
        <w:rPr>
          <w:sz w:val="28"/>
        </w:rPr>
        <w:t>Đ</w:t>
      </w:r>
      <w:r>
        <w:rPr>
          <w:sz w:val="28"/>
        </w:rPr>
        <w:t>ND thị xã Kh</w:t>
      </w:r>
      <w:r w:rsidRPr="00BA5683">
        <w:rPr>
          <w:sz w:val="28"/>
        </w:rPr>
        <w:t>ó</w:t>
      </w:r>
      <w:r>
        <w:rPr>
          <w:sz w:val="28"/>
        </w:rPr>
        <w:t xml:space="preserve">a X </w:t>
      </w:r>
      <w:r w:rsidRPr="00BA5683">
        <w:rPr>
          <w:sz w:val="28"/>
        </w:rPr>
        <w:t>đã</w:t>
      </w:r>
      <w:r>
        <w:rPr>
          <w:sz w:val="28"/>
        </w:rPr>
        <w:t xml:space="preserve"> t</w:t>
      </w:r>
      <w:r w:rsidRPr="00BA5683">
        <w:rPr>
          <w:sz w:val="28"/>
        </w:rPr>
        <w:t>ổ</w:t>
      </w:r>
      <w:r>
        <w:rPr>
          <w:sz w:val="28"/>
        </w:rPr>
        <w:t xml:space="preserve"> ch</w:t>
      </w:r>
      <w:r w:rsidRPr="00BA5683">
        <w:rPr>
          <w:sz w:val="28"/>
        </w:rPr>
        <w:t>ức</w:t>
      </w:r>
      <w:r>
        <w:rPr>
          <w:sz w:val="28"/>
        </w:rPr>
        <w:t xml:space="preserve"> k</w:t>
      </w:r>
      <w:r w:rsidRPr="00BA5683">
        <w:rPr>
          <w:sz w:val="28"/>
        </w:rPr>
        <w:t>ỳ</w:t>
      </w:r>
      <w:r>
        <w:rPr>
          <w:sz w:val="28"/>
        </w:rPr>
        <w:t xml:space="preserve"> h</w:t>
      </w:r>
      <w:r w:rsidRPr="00BA5683">
        <w:rPr>
          <w:sz w:val="28"/>
        </w:rPr>
        <w:t>ọp</w:t>
      </w:r>
      <w:r>
        <w:rPr>
          <w:sz w:val="28"/>
        </w:rPr>
        <w:t xml:space="preserve"> thứ 18 </w:t>
      </w:r>
      <w:r w:rsidR="0063769C">
        <w:rPr>
          <w:sz w:val="28"/>
        </w:rPr>
        <w:t>n</w:t>
      </w:r>
      <w:r w:rsidR="0063769C">
        <w:rPr>
          <w:rFonts w:hint="eastAsia"/>
          <w:sz w:val="28"/>
        </w:rPr>
        <w:t>h</w:t>
      </w:r>
      <w:r w:rsidR="0063769C">
        <w:rPr>
          <w:sz w:val="28"/>
        </w:rPr>
        <w:t xml:space="preserve">ằm </w:t>
      </w:r>
      <w:r w:rsidR="0063769C" w:rsidRPr="00787F6E">
        <w:rPr>
          <w:sz w:val="28"/>
        </w:rPr>
        <w:t>đánh</w:t>
      </w:r>
      <w:r w:rsidR="0063769C">
        <w:rPr>
          <w:sz w:val="28"/>
        </w:rPr>
        <w:t xml:space="preserve"> gi</w:t>
      </w:r>
      <w:r w:rsidR="0063769C" w:rsidRPr="00787F6E">
        <w:rPr>
          <w:sz w:val="28"/>
        </w:rPr>
        <w:t>á</w:t>
      </w:r>
      <w:r w:rsidR="0063769C">
        <w:rPr>
          <w:sz w:val="28"/>
        </w:rPr>
        <w:t xml:space="preserve"> t</w:t>
      </w:r>
      <w:r w:rsidR="0063769C" w:rsidRPr="00787F6E">
        <w:rPr>
          <w:sz w:val="28"/>
        </w:rPr>
        <w:t>ình</w:t>
      </w:r>
      <w:r w:rsidR="0063769C">
        <w:rPr>
          <w:sz w:val="28"/>
        </w:rPr>
        <w:t xml:space="preserve"> h</w:t>
      </w:r>
      <w:r w:rsidR="0063769C" w:rsidRPr="00787F6E">
        <w:rPr>
          <w:sz w:val="28"/>
        </w:rPr>
        <w:t>ình</w:t>
      </w:r>
      <w:r w:rsidR="0063769C">
        <w:rPr>
          <w:sz w:val="28"/>
        </w:rPr>
        <w:t xml:space="preserve"> th</w:t>
      </w:r>
      <w:r w:rsidR="0063769C" w:rsidRPr="00787F6E">
        <w:rPr>
          <w:sz w:val="28"/>
        </w:rPr>
        <w:t>ực</w:t>
      </w:r>
      <w:r w:rsidR="0063769C">
        <w:rPr>
          <w:sz w:val="28"/>
        </w:rPr>
        <w:t xml:space="preserve"> hi</w:t>
      </w:r>
      <w:r w:rsidR="0063769C" w:rsidRPr="00787F6E">
        <w:rPr>
          <w:sz w:val="28"/>
        </w:rPr>
        <w:t>ện</w:t>
      </w:r>
      <w:r w:rsidR="0063769C">
        <w:rPr>
          <w:sz w:val="28"/>
        </w:rPr>
        <w:t xml:space="preserve"> nhi</w:t>
      </w:r>
      <w:r w:rsidR="0063769C" w:rsidRPr="00787F6E">
        <w:rPr>
          <w:sz w:val="28"/>
        </w:rPr>
        <w:t>ệm</w:t>
      </w:r>
      <w:r w:rsidR="0063769C">
        <w:rPr>
          <w:sz w:val="28"/>
        </w:rPr>
        <w:t xml:space="preserve"> v</w:t>
      </w:r>
      <w:r w:rsidR="0063769C" w:rsidRPr="00787F6E">
        <w:rPr>
          <w:sz w:val="28"/>
        </w:rPr>
        <w:t>ụ</w:t>
      </w:r>
      <w:r w:rsidR="0063769C">
        <w:rPr>
          <w:sz w:val="28"/>
        </w:rPr>
        <w:t xml:space="preserve"> năm 2015, </w:t>
      </w:r>
      <w:r w:rsidR="0063769C" w:rsidRPr="005E4E59">
        <w:rPr>
          <w:sz w:val="28"/>
        </w:rPr>
        <w:t>đề</w:t>
      </w:r>
      <w:r w:rsidR="0063769C">
        <w:rPr>
          <w:sz w:val="28"/>
        </w:rPr>
        <w:t xml:space="preserve"> ra ch</w:t>
      </w:r>
      <w:r w:rsidR="0063769C" w:rsidRPr="005E4E59">
        <w:rPr>
          <w:sz w:val="28"/>
        </w:rPr>
        <w:t>ỉ</w:t>
      </w:r>
      <w:r w:rsidR="0063769C">
        <w:rPr>
          <w:sz w:val="28"/>
        </w:rPr>
        <w:t xml:space="preserve"> ti</w:t>
      </w:r>
      <w:r w:rsidR="0063769C" w:rsidRPr="005E4E59">
        <w:rPr>
          <w:sz w:val="28"/>
        </w:rPr>
        <w:t>ê</w:t>
      </w:r>
      <w:r w:rsidR="0063769C">
        <w:rPr>
          <w:sz w:val="28"/>
        </w:rPr>
        <w:t>u nhi</w:t>
      </w:r>
      <w:r w:rsidR="0063769C" w:rsidRPr="005E4E59">
        <w:rPr>
          <w:sz w:val="28"/>
        </w:rPr>
        <w:t>ệm</w:t>
      </w:r>
      <w:r w:rsidR="0063769C">
        <w:rPr>
          <w:sz w:val="28"/>
        </w:rPr>
        <w:t xml:space="preserve"> v</w:t>
      </w:r>
      <w:r w:rsidR="0063769C" w:rsidRPr="005E4E59">
        <w:rPr>
          <w:sz w:val="28"/>
        </w:rPr>
        <w:t>ụ</w:t>
      </w:r>
      <w:r w:rsidR="0063769C">
        <w:rPr>
          <w:sz w:val="28"/>
        </w:rPr>
        <w:t xml:space="preserve"> n</w:t>
      </w:r>
      <w:r w:rsidR="0063769C" w:rsidRPr="005E4E59">
        <w:rPr>
          <w:sz w:val="28"/>
        </w:rPr>
        <w:t>ă</w:t>
      </w:r>
      <w:r w:rsidR="0063769C">
        <w:rPr>
          <w:sz w:val="28"/>
        </w:rPr>
        <w:t>m 2016 v</w:t>
      </w:r>
      <w:r w:rsidR="0063769C" w:rsidRPr="00787F6E">
        <w:rPr>
          <w:sz w:val="28"/>
        </w:rPr>
        <w:t>à</w:t>
      </w:r>
      <w:r w:rsidR="0063769C">
        <w:rPr>
          <w:sz w:val="28"/>
        </w:rPr>
        <w:t xml:space="preserve"> quy</w:t>
      </w:r>
      <w:r w:rsidR="0063769C" w:rsidRPr="00787F6E">
        <w:rPr>
          <w:sz w:val="28"/>
        </w:rPr>
        <w:t>ết</w:t>
      </w:r>
      <w:r w:rsidR="0063769C">
        <w:rPr>
          <w:sz w:val="28"/>
        </w:rPr>
        <w:t xml:space="preserve"> </w:t>
      </w:r>
      <w:r w:rsidR="0063769C" w:rsidRPr="00787F6E">
        <w:rPr>
          <w:sz w:val="28"/>
        </w:rPr>
        <w:t>định</w:t>
      </w:r>
      <w:r w:rsidR="0063769C">
        <w:rPr>
          <w:sz w:val="28"/>
        </w:rPr>
        <w:t xml:space="preserve"> m</w:t>
      </w:r>
      <w:r w:rsidR="0063769C" w:rsidRPr="00A36914">
        <w:rPr>
          <w:sz w:val="28"/>
        </w:rPr>
        <w:t>ột</w:t>
      </w:r>
      <w:r w:rsidR="0063769C">
        <w:rPr>
          <w:sz w:val="28"/>
        </w:rPr>
        <w:t xml:space="preserve"> s</w:t>
      </w:r>
      <w:r w:rsidR="0063769C" w:rsidRPr="00A36914">
        <w:rPr>
          <w:sz w:val="28"/>
        </w:rPr>
        <w:t>ố</w:t>
      </w:r>
      <w:r w:rsidR="0063769C">
        <w:rPr>
          <w:sz w:val="28"/>
        </w:rPr>
        <w:t xml:space="preserve"> v</w:t>
      </w:r>
      <w:r w:rsidR="0063769C" w:rsidRPr="00787F6E">
        <w:rPr>
          <w:sz w:val="28"/>
        </w:rPr>
        <w:t>ấn</w:t>
      </w:r>
      <w:r w:rsidR="0063769C">
        <w:rPr>
          <w:sz w:val="28"/>
        </w:rPr>
        <w:t xml:space="preserve"> </w:t>
      </w:r>
      <w:r w:rsidR="0063769C" w:rsidRPr="00A36914">
        <w:rPr>
          <w:sz w:val="28"/>
        </w:rPr>
        <w:t>đ</w:t>
      </w:r>
      <w:r w:rsidR="0063769C" w:rsidRPr="00787F6E">
        <w:rPr>
          <w:sz w:val="28"/>
        </w:rPr>
        <w:t>ề</w:t>
      </w:r>
      <w:r w:rsidR="0063769C">
        <w:rPr>
          <w:sz w:val="28"/>
        </w:rPr>
        <w:t xml:space="preserve"> quan tr</w:t>
      </w:r>
      <w:r w:rsidR="0063769C" w:rsidRPr="00787F6E">
        <w:rPr>
          <w:sz w:val="28"/>
        </w:rPr>
        <w:t>ọng</w:t>
      </w:r>
      <w:r w:rsidR="0063769C">
        <w:rPr>
          <w:sz w:val="28"/>
        </w:rPr>
        <w:t xml:space="preserve"> kh</w:t>
      </w:r>
      <w:r w:rsidR="0063769C" w:rsidRPr="00787F6E">
        <w:rPr>
          <w:sz w:val="28"/>
        </w:rPr>
        <w:t>á</w:t>
      </w:r>
      <w:r w:rsidR="0063769C">
        <w:rPr>
          <w:sz w:val="28"/>
        </w:rPr>
        <w:t>c</w:t>
      </w:r>
      <w:r w:rsidR="002F6F85">
        <w:rPr>
          <w:sz w:val="28"/>
        </w:rPr>
        <w:t>.</w:t>
      </w:r>
    </w:p>
    <w:p w:rsidR="007A1D69" w:rsidRPr="00BA5683" w:rsidRDefault="007A1D69" w:rsidP="007A1D69">
      <w:pPr>
        <w:jc w:val="both"/>
        <w:rPr>
          <w:b/>
          <w:sz w:val="4"/>
        </w:rPr>
      </w:pPr>
      <w:r>
        <w:rPr>
          <w:bCs/>
          <w:sz w:val="28"/>
        </w:rPr>
        <w:t xml:space="preserve">          </w:t>
      </w:r>
      <w:r w:rsidRPr="00562D3F">
        <w:rPr>
          <w:bCs/>
          <w:sz w:val="28"/>
        </w:rPr>
        <w:t>Để</w:t>
      </w:r>
      <w:r>
        <w:rPr>
          <w:bCs/>
          <w:sz w:val="28"/>
        </w:rPr>
        <w:t xml:space="preserve"> kịp thời thông báo kết qu</w:t>
      </w:r>
      <w:r w:rsidRPr="00BA1C1F">
        <w:rPr>
          <w:bCs/>
          <w:sz w:val="28"/>
        </w:rPr>
        <w:t>ả</w:t>
      </w:r>
      <w:r>
        <w:rPr>
          <w:bCs/>
          <w:sz w:val="28"/>
        </w:rPr>
        <w:t xml:space="preserve"> kỳ họp thứ </w:t>
      </w:r>
      <w:r w:rsidR="0063769C">
        <w:rPr>
          <w:bCs/>
          <w:sz w:val="28"/>
        </w:rPr>
        <w:t>18</w:t>
      </w:r>
      <w:r>
        <w:rPr>
          <w:bCs/>
          <w:sz w:val="28"/>
        </w:rPr>
        <w:t xml:space="preserve"> </w:t>
      </w:r>
      <w:r>
        <w:rPr>
          <w:rFonts w:hint="eastAsia"/>
          <w:bCs/>
          <w:sz w:val="28"/>
        </w:rPr>
        <w:t>đ</w:t>
      </w:r>
      <w:r>
        <w:rPr>
          <w:bCs/>
          <w:sz w:val="28"/>
        </w:rPr>
        <w:t xml:space="preserve">ến cử tri trong </w:t>
      </w:r>
      <w:r w:rsidR="0063769C">
        <w:rPr>
          <w:bCs/>
          <w:sz w:val="28"/>
        </w:rPr>
        <w:t>thị xã</w:t>
      </w:r>
      <w:r>
        <w:rPr>
          <w:bCs/>
          <w:sz w:val="28"/>
        </w:rPr>
        <w:t>, Th</w:t>
      </w:r>
      <w:r>
        <w:rPr>
          <w:rFonts w:hint="eastAsia"/>
          <w:bCs/>
          <w:sz w:val="28"/>
        </w:rPr>
        <w:t>ư</w:t>
      </w:r>
      <w:r>
        <w:rPr>
          <w:bCs/>
          <w:sz w:val="28"/>
        </w:rPr>
        <w:t>ờng trực H</w:t>
      </w:r>
      <w:r>
        <w:rPr>
          <w:rFonts w:hint="eastAsia"/>
          <w:bCs/>
          <w:sz w:val="28"/>
        </w:rPr>
        <w:t>Đ</w:t>
      </w:r>
      <w:r>
        <w:rPr>
          <w:bCs/>
          <w:sz w:val="28"/>
        </w:rPr>
        <w:t xml:space="preserve">ND </w:t>
      </w:r>
      <w:r w:rsidR="0063769C">
        <w:rPr>
          <w:bCs/>
          <w:sz w:val="28"/>
        </w:rPr>
        <w:t>thị xã</w:t>
      </w:r>
      <w:r>
        <w:rPr>
          <w:bCs/>
          <w:sz w:val="28"/>
        </w:rPr>
        <w:t xml:space="preserve"> phối hợp với UBMTTQVN </w:t>
      </w:r>
      <w:r w:rsidR="0063769C">
        <w:rPr>
          <w:bCs/>
          <w:sz w:val="28"/>
        </w:rPr>
        <w:t xml:space="preserve">thị xã </w:t>
      </w:r>
      <w:r>
        <w:rPr>
          <w:bCs/>
          <w:sz w:val="28"/>
        </w:rPr>
        <w:t xml:space="preserve">và UBMTTQVN các xã, </w:t>
      </w:r>
      <w:r w:rsidR="0063769C">
        <w:rPr>
          <w:bCs/>
          <w:sz w:val="28"/>
        </w:rPr>
        <w:t>phường</w:t>
      </w:r>
      <w:r>
        <w:rPr>
          <w:bCs/>
          <w:sz w:val="28"/>
        </w:rPr>
        <w:t xml:space="preserve"> tổ chức </w:t>
      </w:r>
      <w:r>
        <w:rPr>
          <w:rFonts w:hint="eastAsia"/>
          <w:bCs/>
          <w:sz w:val="28"/>
        </w:rPr>
        <w:t>đ</w:t>
      </w:r>
      <w:r>
        <w:rPr>
          <w:bCs/>
          <w:sz w:val="28"/>
        </w:rPr>
        <w:t>ợt tiếp xúc cử tri.</w:t>
      </w:r>
    </w:p>
    <w:p w:rsidR="007A1D69" w:rsidRPr="005B3E4E" w:rsidRDefault="007A1D69" w:rsidP="007A1D69">
      <w:pPr>
        <w:numPr>
          <w:ilvl w:val="0"/>
          <w:numId w:val="1"/>
        </w:numPr>
        <w:spacing w:before="120" w:after="120" w:line="320" w:lineRule="exact"/>
        <w:jc w:val="both"/>
        <w:rPr>
          <w:b/>
          <w:bCs/>
          <w:sz w:val="18"/>
        </w:rPr>
      </w:pPr>
      <w:r>
        <w:rPr>
          <w:b/>
          <w:bCs/>
          <w:sz w:val="28"/>
        </w:rPr>
        <w:t>Nội dung buổi ti</w:t>
      </w:r>
      <w:r w:rsidRPr="00AD50CB">
        <w:rPr>
          <w:b/>
          <w:bCs/>
          <w:sz w:val="28"/>
        </w:rPr>
        <w:t>ếp</w:t>
      </w:r>
      <w:r>
        <w:rPr>
          <w:b/>
          <w:bCs/>
          <w:sz w:val="28"/>
        </w:rPr>
        <w:t xml:space="preserve"> x</w:t>
      </w:r>
      <w:r w:rsidRPr="00AD50CB">
        <w:rPr>
          <w:b/>
          <w:bCs/>
          <w:sz w:val="28"/>
        </w:rPr>
        <w:t>úc</w:t>
      </w:r>
      <w:r>
        <w:rPr>
          <w:b/>
          <w:bCs/>
          <w:sz w:val="28"/>
        </w:rPr>
        <w:t>:</w:t>
      </w:r>
    </w:p>
    <w:p w:rsidR="007A1D69" w:rsidRPr="00BA5683" w:rsidRDefault="007A1D69" w:rsidP="007A1D69">
      <w:pPr>
        <w:spacing w:before="120" w:after="120" w:line="320" w:lineRule="exact"/>
        <w:jc w:val="both"/>
        <w:rPr>
          <w:sz w:val="28"/>
        </w:rPr>
      </w:pPr>
      <w:r>
        <w:rPr>
          <w:sz w:val="28"/>
        </w:rPr>
        <w:tab/>
        <w:t xml:space="preserve"> - Th</w:t>
      </w:r>
      <w:r w:rsidRPr="00BA5683">
        <w:rPr>
          <w:sz w:val="28"/>
        </w:rPr>
        <w:t>ô</w:t>
      </w:r>
      <w:r>
        <w:rPr>
          <w:sz w:val="28"/>
        </w:rPr>
        <w:t>ng b</w:t>
      </w:r>
      <w:r w:rsidRPr="00BA5683">
        <w:rPr>
          <w:sz w:val="28"/>
        </w:rPr>
        <w:t>áo</w:t>
      </w:r>
      <w:r>
        <w:rPr>
          <w:sz w:val="28"/>
        </w:rPr>
        <w:t xml:space="preserve"> k</w:t>
      </w:r>
      <w:r w:rsidRPr="00BA5683">
        <w:rPr>
          <w:sz w:val="28"/>
        </w:rPr>
        <w:t>ết</w:t>
      </w:r>
      <w:r>
        <w:rPr>
          <w:sz w:val="28"/>
        </w:rPr>
        <w:t xml:space="preserve"> qu</w:t>
      </w:r>
      <w:r w:rsidRPr="00BA5683">
        <w:rPr>
          <w:sz w:val="28"/>
        </w:rPr>
        <w:t>ả</w:t>
      </w:r>
      <w:r>
        <w:rPr>
          <w:sz w:val="28"/>
        </w:rPr>
        <w:t xml:space="preserve"> k</w:t>
      </w:r>
      <w:r w:rsidRPr="00BA5683">
        <w:rPr>
          <w:sz w:val="28"/>
        </w:rPr>
        <w:t>ỳ</w:t>
      </w:r>
      <w:r>
        <w:rPr>
          <w:sz w:val="28"/>
        </w:rPr>
        <w:t xml:space="preserve"> h</w:t>
      </w:r>
      <w:r w:rsidRPr="00BA5683">
        <w:rPr>
          <w:sz w:val="28"/>
        </w:rPr>
        <w:t>ọp</w:t>
      </w:r>
      <w:r>
        <w:rPr>
          <w:sz w:val="28"/>
        </w:rPr>
        <w:t xml:space="preserve"> thứ </w:t>
      </w:r>
      <w:r w:rsidR="0063769C">
        <w:rPr>
          <w:sz w:val="28"/>
        </w:rPr>
        <w:t>18</w:t>
      </w:r>
      <w:r>
        <w:rPr>
          <w:sz w:val="28"/>
        </w:rPr>
        <w:t xml:space="preserve"> H</w:t>
      </w:r>
      <w:r w:rsidRPr="00BA5683">
        <w:rPr>
          <w:sz w:val="28"/>
        </w:rPr>
        <w:t>Đ</w:t>
      </w:r>
      <w:r>
        <w:rPr>
          <w:sz w:val="28"/>
        </w:rPr>
        <w:t xml:space="preserve">ND </w:t>
      </w:r>
      <w:r w:rsidR="0063769C">
        <w:rPr>
          <w:sz w:val="28"/>
        </w:rPr>
        <w:t>thị xã.</w:t>
      </w:r>
    </w:p>
    <w:p w:rsidR="007A1D69" w:rsidRPr="005862A8" w:rsidRDefault="007A1D69" w:rsidP="007A1D69">
      <w:pPr>
        <w:pStyle w:val="BodyTextIndent"/>
        <w:ind w:firstLine="0"/>
        <w:rPr>
          <w:rFonts w:ascii="Times New Roman" w:hAnsi="Times New Roman"/>
        </w:rPr>
      </w:pPr>
      <w:r w:rsidRPr="00BA5683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Pr="00BA5683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Th</w:t>
      </w:r>
      <w:r w:rsidRPr="00BA5683">
        <w:rPr>
          <w:rFonts w:ascii="Times New Roman" w:hAnsi="Times New Roman"/>
        </w:rPr>
        <w:t>ô</w:t>
      </w:r>
      <w:r>
        <w:rPr>
          <w:rFonts w:ascii="Times New Roman" w:hAnsi="Times New Roman"/>
        </w:rPr>
        <w:t>ng b</w:t>
      </w:r>
      <w:r w:rsidRPr="00BA5683">
        <w:rPr>
          <w:rFonts w:ascii="Times New Roman" w:hAnsi="Times New Roman"/>
        </w:rPr>
        <w:t>áo kết quả giải quyế</w:t>
      </w:r>
      <w:r>
        <w:rPr>
          <w:rFonts w:ascii="Times New Roman" w:hAnsi="Times New Roman"/>
        </w:rPr>
        <w:t xml:space="preserve">t ý kiến, kiến nghị cử tri </w:t>
      </w:r>
      <w:r w:rsidR="0063769C">
        <w:rPr>
          <w:rFonts w:ascii="Times New Roman" w:hAnsi="Times New Roman"/>
        </w:rPr>
        <w:t xml:space="preserve"> trước và </w:t>
      </w:r>
      <w:r>
        <w:rPr>
          <w:rFonts w:ascii="Times New Roman" w:hAnsi="Times New Roman"/>
        </w:rPr>
        <w:t>tại k</w:t>
      </w:r>
      <w:r w:rsidR="0063769C">
        <w:rPr>
          <w:rFonts w:ascii="Times New Roman" w:hAnsi="Times New Roman"/>
        </w:rPr>
        <w:t>ỳ họp thứ 1</w:t>
      </w:r>
      <w:r>
        <w:rPr>
          <w:rFonts w:ascii="Times New Roman" w:hAnsi="Times New Roman"/>
        </w:rPr>
        <w:t>5</w:t>
      </w:r>
      <w:r w:rsidRPr="00BA5683">
        <w:rPr>
          <w:rFonts w:ascii="Times New Roman" w:hAnsi="Times New Roman"/>
        </w:rPr>
        <w:t xml:space="preserve">; trả lời ý kiến, kiến nghị của cử tri </w:t>
      </w:r>
      <w:r w:rsidR="0063769C">
        <w:rPr>
          <w:rFonts w:ascii="Times New Roman" w:hAnsi="Times New Roman"/>
        </w:rPr>
        <w:t xml:space="preserve">trước </w:t>
      </w:r>
      <w:r>
        <w:rPr>
          <w:rFonts w:ascii="Times New Roman" w:hAnsi="Times New Roman"/>
        </w:rPr>
        <w:t>k</w:t>
      </w:r>
      <w:r w:rsidRPr="00BA5683">
        <w:rPr>
          <w:rFonts w:ascii="Times New Roman" w:hAnsi="Times New Roman"/>
        </w:rPr>
        <w:t>ỳ họp thứ</w:t>
      </w:r>
      <w:r>
        <w:rPr>
          <w:rFonts w:ascii="Times New Roman" w:hAnsi="Times New Roman"/>
        </w:rPr>
        <w:t xml:space="preserve"> </w:t>
      </w:r>
      <w:r w:rsidR="0063769C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H</w:t>
      </w:r>
      <w:r w:rsidRPr="005862A8">
        <w:rPr>
          <w:rFonts w:ascii="Times New Roman" w:hAnsi="Times New Roman"/>
        </w:rPr>
        <w:t>Đ</w:t>
      </w:r>
      <w:r>
        <w:rPr>
          <w:rFonts w:ascii="Times New Roman" w:hAnsi="Times New Roman"/>
        </w:rPr>
        <w:t xml:space="preserve">ND </w:t>
      </w:r>
      <w:r w:rsidR="002F6F85">
        <w:rPr>
          <w:rFonts w:ascii="Times New Roman" w:hAnsi="Times New Roman"/>
        </w:rPr>
        <w:t>thị xã</w:t>
      </w:r>
      <w:r>
        <w:rPr>
          <w:rFonts w:ascii="Times New Roman" w:hAnsi="Times New Roman"/>
        </w:rPr>
        <w:t>.</w:t>
      </w:r>
    </w:p>
    <w:p w:rsidR="007A1D69" w:rsidRDefault="007A1D69" w:rsidP="007A1D69">
      <w:pPr>
        <w:spacing w:before="120" w:after="120" w:line="320" w:lineRule="exact"/>
        <w:jc w:val="both"/>
        <w:rPr>
          <w:sz w:val="28"/>
        </w:rPr>
      </w:pPr>
      <w:r>
        <w:rPr>
          <w:i/>
          <w:sz w:val="28"/>
        </w:rPr>
        <w:t xml:space="preserve">           </w:t>
      </w:r>
      <w:r>
        <w:rPr>
          <w:sz w:val="28"/>
        </w:rPr>
        <w:t>- Thu thập ý kiến, c</w:t>
      </w:r>
      <w:r w:rsidRPr="00414E15">
        <w:rPr>
          <w:sz w:val="28"/>
        </w:rPr>
        <w:t>ác</w:t>
      </w:r>
      <w:r>
        <w:rPr>
          <w:sz w:val="28"/>
        </w:rPr>
        <w:t xml:space="preserve"> ki</w:t>
      </w:r>
      <w:r w:rsidRPr="00336382">
        <w:rPr>
          <w:sz w:val="28"/>
        </w:rPr>
        <w:t>ến</w:t>
      </w:r>
      <w:r>
        <w:rPr>
          <w:sz w:val="28"/>
        </w:rPr>
        <w:t xml:space="preserve"> ngh</w:t>
      </w:r>
      <w:r w:rsidRPr="00336382">
        <w:rPr>
          <w:sz w:val="28"/>
        </w:rPr>
        <w:t>ị</w:t>
      </w:r>
      <w:r>
        <w:rPr>
          <w:sz w:val="28"/>
        </w:rPr>
        <w:t xml:space="preserve"> v</w:t>
      </w:r>
      <w:r w:rsidRPr="00414E15">
        <w:rPr>
          <w:sz w:val="28"/>
        </w:rPr>
        <w:t>à</w:t>
      </w:r>
      <w:r>
        <w:rPr>
          <w:sz w:val="28"/>
        </w:rPr>
        <w:t xml:space="preserve"> nguy</w:t>
      </w:r>
      <w:r w:rsidRPr="00414E15">
        <w:rPr>
          <w:sz w:val="28"/>
        </w:rPr>
        <w:t>ện</w:t>
      </w:r>
      <w:r>
        <w:rPr>
          <w:sz w:val="28"/>
        </w:rPr>
        <w:t xml:space="preserve"> v</w:t>
      </w:r>
      <w:r w:rsidRPr="00414E15">
        <w:rPr>
          <w:sz w:val="28"/>
        </w:rPr>
        <w:t>ọng</w:t>
      </w:r>
      <w:r>
        <w:rPr>
          <w:sz w:val="28"/>
        </w:rPr>
        <w:t xml:space="preserve"> c</w:t>
      </w:r>
      <w:r w:rsidRPr="00336382">
        <w:rPr>
          <w:sz w:val="28"/>
        </w:rPr>
        <w:t>ủa</w:t>
      </w:r>
      <w:r>
        <w:rPr>
          <w:sz w:val="28"/>
        </w:rPr>
        <w:t xml:space="preserve"> cử tri </w:t>
      </w:r>
    </w:p>
    <w:p w:rsidR="007A1D69" w:rsidRPr="006049DF" w:rsidRDefault="007A1D69" w:rsidP="007A1D69">
      <w:pPr>
        <w:spacing w:before="120" w:after="120" w:line="320" w:lineRule="exact"/>
        <w:jc w:val="both"/>
        <w:rPr>
          <w:b/>
          <w:bCs/>
          <w:i/>
          <w:sz w:val="28"/>
        </w:rPr>
      </w:pPr>
      <w:r>
        <w:rPr>
          <w:sz w:val="28"/>
        </w:rPr>
        <w:t xml:space="preserve">          </w:t>
      </w:r>
      <w:r>
        <w:rPr>
          <w:b/>
          <w:bCs/>
          <w:sz w:val="28"/>
        </w:rPr>
        <w:t xml:space="preserve">2. Thời gian: </w:t>
      </w:r>
      <w:r w:rsidRPr="006049DF">
        <w:rPr>
          <w:b/>
          <w:bCs/>
          <w:i/>
          <w:sz w:val="28"/>
        </w:rPr>
        <w:t xml:space="preserve">Từ ngày </w:t>
      </w:r>
      <w:r w:rsidR="0086568B">
        <w:rPr>
          <w:b/>
          <w:bCs/>
          <w:i/>
          <w:sz w:val="28"/>
        </w:rPr>
        <w:t xml:space="preserve"> 30/12/2015 </w:t>
      </w:r>
      <w:r w:rsidRPr="006049DF">
        <w:rPr>
          <w:b/>
          <w:bCs/>
          <w:i/>
          <w:sz w:val="28"/>
        </w:rPr>
        <w:t xml:space="preserve">đến ngày </w:t>
      </w:r>
      <w:r w:rsidR="0086568B">
        <w:rPr>
          <w:b/>
          <w:bCs/>
          <w:i/>
          <w:sz w:val="28"/>
        </w:rPr>
        <w:t>06/01/2016</w:t>
      </w:r>
    </w:p>
    <w:p w:rsidR="00E73AE5" w:rsidRPr="005B3E4E" w:rsidRDefault="007A1D69" w:rsidP="004C43A4">
      <w:pPr>
        <w:spacing w:before="120" w:after="120" w:line="340" w:lineRule="exact"/>
        <w:jc w:val="both"/>
        <w:rPr>
          <w:sz w:val="6"/>
        </w:rPr>
      </w:pPr>
      <w:r>
        <w:rPr>
          <w:bCs/>
          <w:sz w:val="28"/>
        </w:rPr>
        <w:t xml:space="preserve">          </w:t>
      </w:r>
      <w:r w:rsidR="000677F4">
        <w:rPr>
          <w:bCs/>
          <w:sz w:val="28"/>
        </w:rPr>
        <w:t>-</w:t>
      </w:r>
      <w:r>
        <w:rPr>
          <w:bCs/>
          <w:sz w:val="28"/>
        </w:rPr>
        <w:t xml:space="preserve"> </w:t>
      </w:r>
      <w:r w:rsidR="00E73AE5">
        <w:rPr>
          <w:sz w:val="28"/>
        </w:rPr>
        <w:t>C</w:t>
      </w:r>
      <w:r w:rsidR="00E73AE5" w:rsidRPr="0014763D">
        <w:rPr>
          <w:sz w:val="28"/>
        </w:rPr>
        <w:t>ác</w:t>
      </w:r>
      <w:r w:rsidR="00E73AE5">
        <w:rPr>
          <w:sz w:val="28"/>
        </w:rPr>
        <w:t xml:space="preserve"> v</w:t>
      </w:r>
      <w:r w:rsidR="00E73AE5" w:rsidRPr="0014763D">
        <w:rPr>
          <w:sz w:val="28"/>
        </w:rPr>
        <w:t>ị</w:t>
      </w:r>
      <w:r w:rsidR="00E73AE5">
        <w:rPr>
          <w:sz w:val="28"/>
        </w:rPr>
        <w:t xml:space="preserve"> </w:t>
      </w:r>
      <w:r w:rsidR="00E73AE5" w:rsidRPr="0014763D">
        <w:rPr>
          <w:sz w:val="28"/>
        </w:rPr>
        <w:t>đại</w:t>
      </w:r>
      <w:r w:rsidR="00E73AE5">
        <w:rPr>
          <w:sz w:val="28"/>
        </w:rPr>
        <w:t xml:space="preserve"> bi</w:t>
      </w:r>
      <w:r w:rsidR="00E73AE5" w:rsidRPr="0014763D">
        <w:rPr>
          <w:sz w:val="28"/>
        </w:rPr>
        <w:t>ểu</w:t>
      </w:r>
      <w:r w:rsidR="00E73AE5">
        <w:rPr>
          <w:sz w:val="28"/>
        </w:rPr>
        <w:t xml:space="preserve"> H</w:t>
      </w:r>
      <w:r w:rsidR="00E73AE5" w:rsidRPr="00E4456B">
        <w:rPr>
          <w:sz w:val="28"/>
        </w:rPr>
        <w:t>Đ</w:t>
      </w:r>
      <w:r w:rsidR="00E73AE5">
        <w:rPr>
          <w:sz w:val="28"/>
        </w:rPr>
        <w:t>ND thị xã ch</w:t>
      </w:r>
      <w:r w:rsidR="00E73AE5" w:rsidRPr="00D4131E">
        <w:rPr>
          <w:sz w:val="28"/>
        </w:rPr>
        <w:t>ủ</w:t>
      </w:r>
      <w:r w:rsidR="00E73AE5">
        <w:rPr>
          <w:sz w:val="28"/>
        </w:rPr>
        <w:t xml:space="preserve"> </w:t>
      </w:r>
      <w:r w:rsidR="00E73AE5" w:rsidRPr="00D4131E">
        <w:rPr>
          <w:sz w:val="28"/>
        </w:rPr>
        <w:t>động</w:t>
      </w:r>
      <w:r w:rsidR="00E73AE5">
        <w:rPr>
          <w:sz w:val="28"/>
        </w:rPr>
        <w:t xml:space="preserve"> liên hệ với UBMTTQVN địa phương nơi mình ứng cử để thống nhất thời gian và địa điểm tiếp xúc c</w:t>
      </w:r>
      <w:r w:rsidR="00E73AE5" w:rsidRPr="00B82F36">
        <w:rPr>
          <w:sz w:val="28"/>
        </w:rPr>
        <w:t>ử</w:t>
      </w:r>
      <w:r w:rsidR="00E73AE5">
        <w:rPr>
          <w:sz w:val="28"/>
        </w:rPr>
        <w:t xml:space="preserve"> tri. </w:t>
      </w:r>
    </w:p>
    <w:p w:rsidR="00E73AE5" w:rsidRDefault="00E73AE5" w:rsidP="004C43A4">
      <w:pPr>
        <w:spacing w:before="120" w:after="120" w:line="340" w:lineRule="exact"/>
        <w:ind w:firstLine="720"/>
        <w:jc w:val="both"/>
        <w:rPr>
          <w:i/>
          <w:sz w:val="28"/>
        </w:rPr>
      </w:pPr>
      <w:r>
        <w:rPr>
          <w:sz w:val="28"/>
        </w:rPr>
        <w:t>- Sau tiếp xúc, đề nghị c</w:t>
      </w:r>
      <w:r w:rsidRPr="0014763D">
        <w:rPr>
          <w:sz w:val="28"/>
        </w:rPr>
        <w:t>ác</w:t>
      </w:r>
      <w:r>
        <w:rPr>
          <w:sz w:val="28"/>
        </w:rPr>
        <w:t xml:space="preserve"> đại biểu, t</w:t>
      </w:r>
      <w:r w:rsidRPr="0014763D">
        <w:rPr>
          <w:sz w:val="28"/>
        </w:rPr>
        <w:t>ổ</w:t>
      </w:r>
      <w:r>
        <w:rPr>
          <w:sz w:val="28"/>
        </w:rPr>
        <w:t xml:space="preserve"> </w:t>
      </w:r>
      <w:r w:rsidRPr="0014763D">
        <w:rPr>
          <w:sz w:val="28"/>
        </w:rPr>
        <w:t>đại</w:t>
      </w:r>
      <w:r>
        <w:rPr>
          <w:sz w:val="28"/>
        </w:rPr>
        <w:t xml:space="preserve"> bi</w:t>
      </w:r>
      <w:r w:rsidRPr="0014763D">
        <w:rPr>
          <w:sz w:val="28"/>
        </w:rPr>
        <w:t>ểu</w:t>
      </w:r>
      <w:r>
        <w:rPr>
          <w:sz w:val="28"/>
        </w:rPr>
        <w:t xml:space="preserve"> H</w:t>
      </w:r>
      <w:r w:rsidRPr="007A6511">
        <w:rPr>
          <w:sz w:val="28"/>
        </w:rPr>
        <w:t>Đ</w:t>
      </w:r>
      <w:r>
        <w:rPr>
          <w:sz w:val="28"/>
        </w:rPr>
        <w:t>ND thị xã t</w:t>
      </w:r>
      <w:r w:rsidRPr="00464A21">
        <w:rPr>
          <w:sz w:val="28"/>
        </w:rPr>
        <w:t>ự</w:t>
      </w:r>
      <w:r>
        <w:rPr>
          <w:sz w:val="28"/>
        </w:rPr>
        <w:t xml:space="preserve"> t</w:t>
      </w:r>
      <w:r w:rsidRPr="00464A21">
        <w:rPr>
          <w:sz w:val="28"/>
        </w:rPr>
        <w:t>ổng</w:t>
      </w:r>
      <w:r>
        <w:rPr>
          <w:sz w:val="28"/>
        </w:rPr>
        <w:t xml:space="preserve"> h</w:t>
      </w:r>
      <w:r w:rsidRPr="00464A21">
        <w:rPr>
          <w:sz w:val="28"/>
        </w:rPr>
        <w:t>ợp</w:t>
      </w:r>
      <w:r>
        <w:rPr>
          <w:sz w:val="28"/>
        </w:rPr>
        <w:t xml:space="preserve"> v</w:t>
      </w:r>
      <w:r w:rsidRPr="00464A21">
        <w:rPr>
          <w:sz w:val="28"/>
        </w:rPr>
        <w:t>à</w:t>
      </w:r>
      <w:r>
        <w:rPr>
          <w:sz w:val="28"/>
        </w:rPr>
        <w:t xml:space="preserve"> g</w:t>
      </w:r>
      <w:r w:rsidRPr="0014763D">
        <w:rPr>
          <w:sz w:val="28"/>
        </w:rPr>
        <w:t>ởi</w:t>
      </w:r>
      <w:r>
        <w:rPr>
          <w:sz w:val="28"/>
        </w:rPr>
        <w:t xml:space="preserve"> báo c</w:t>
      </w:r>
      <w:r w:rsidRPr="0014763D">
        <w:rPr>
          <w:sz w:val="28"/>
        </w:rPr>
        <w:t>áo</w:t>
      </w:r>
      <w:r>
        <w:rPr>
          <w:sz w:val="28"/>
        </w:rPr>
        <w:t xml:space="preserve"> t</w:t>
      </w:r>
      <w:r w:rsidRPr="00E43C4B">
        <w:rPr>
          <w:sz w:val="28"/>
        </w:rPr>
        <w:t>ổng</w:t>
      </w:r>
      <w:r>
        <w:rPr>
          <w:sz w:val="28"/>
        </w:rPr>
        <w:t xml:space="preserve"> h</w:t>
      </w:r>
      <w:r w:rsidRPr="00E43C4B">
        <w:rPr>
          <w:sz w:val="28"/>
        </w:rPr>
        <w:t>ợp</w:t>
      </w:r>
      <w:r>
        <w:rPr>
          <w:sz w:val="28"/>
        </w:rPr>
        <w:t xml:space="preserve"> </w:t>
      </w:r>
      <w:r w:rsidRPr="009207A7">
        <w:rPr>
          <w:sz w:val="28"/>
        </w:rPr>
        <w:t>ý</w:t>
      </w:r>
      <w:r>
        <w:rPr>
          <w:sz w:val="28"/>
        </w:rPr>
        <w:t xml:space="preserve"> ki</w:t>
      </w:r>
      <w:r w:rsidRPr="009207A7">
        <w:rPr>
          <w:sz w:val="28"/>
        </w:rPr>
        <w:t>ến</w:t>
      </w:r>
      <w:r>
        <w:rPr>
          <w:sz w:val="28"/>
        </w:rPr>
        <w:t xml:space="preserve"> c</w:t>
      </w:r>
      <w:r w:rsidRPr="009207A7">
        <w:rPr>
          <w:sz w:val="28"/>
        </w:rPr>
        <w:t>ử</w:t>
      </w:r>
      <w:r>
        <w:rPr>
          <w:sz w:val="28"/>
        </w:rPr>
        <w:t xml:space="preserve"> tri v</w:t>
      </w:r>
      <w:r w:rsidRPr="005A5C5D">
        <w:rPr>
          <w:sz w:val="28"/>
        </w:rPr>
        <w:t>ề</w:t>
      </w:r>
      <w:r>
        <w:rPr>
          <w:sz w:val="28"/>
        </w:rPr>
        <w:t xml:space="preserve"> V</w:t>
      </w:r>
      <w:r w:rsidRPr="005A5C5D">
        <w:rPr>
          <w:sz w:val="28"/>
        </w:rPr>
        <w:t>ă</w:t>
      </w:r>
      <w:r>
        <w:rPr>
          <w:sz w:val="28"/>
        </w:rPr>
        <w:t>n ph</w:t>
      </w:r>
      <w:r w:rsidRPr="005A5C5D">
        <w:rPr>
          <w:sz w:val="28"/>
        </w:rPr>
        <w:t>òng</w:t>
      </w:r>
      <w:r>
        <w:rPr>
          <w:sz w:val="28"/>
        </w:rPr>
        <w:t xml:space="preserve"> H</w:t>
      </w:r>
      <w:r w:rsidRPr="005A5C5D">
        <w:rPr>
          <w:sz w:val="28"/>
        </w:rPr>
        <w:t>Đ</w:t>
      </w:r>
      <w:r>
        <w:rPr>
          <w:sz w:val="28"/>
        </w:rPr>
        <w:t xml:space="preserve">ND&amp;UBND thị xã </w:t>
      </w:r>
      <w:r w:rsidRPr="0014763D">
        <w:rPr>
          <w:sz w:val="28"/>
        </w:rPr>
        <w:t xml:space="preserve">chậm nhất đến </w:t>
      </w:r>
      <w:r w:rsidRPr="00610B50">
        <w:rPr>
          <w:b/>
          <w:sz w:val="28"/>
        </w:rPr>
        <w:t>ngày</w:t>
      </w:r>
      <w:r>
        <w:rPr>
          <w:b/>
          <w:sz w:val="28"/>
        </w:rPr>
        <w:t xml:space="preserve"> </w:t>
      </w:r>
      <w:r w:rsidR="0086568B">
        <w:rPr>
          <w:b/>
          <w:sz w:val="28"/>
        </w:rPr>
        <w:t>10</w:t>
      </w:r>
      <w:r>
        <w:rPr>
          <w:b/>
          <w:sz w:val="28"/>
        </w:rPr>
        <w:t>/</w:t>
      </w:r>
      <w:r w:rsidR="0086568B">
        <w:rPr>
          <w:b/>
          <w:sz w:val="28"/>
        </w:rPr>
        <w:t>01</w:t>
      </w:r>
      <w:r>
        <w:rPr>
          <w:b/>
          <w:sz w:val="28"/>
        </w:rPr>
        <w:t>/201</w:t>
      </w:r>
      <w:r w:rsidR="0086568B">
        <w:rPr>
          <w:b/>
          <w:sz w:val="28"/>
        </w:rPr>
        <w:t>6</w:t>
      </w:r>
      <w:r>
        <w:rPr>
          <w:b/>
          <w:sz w:val="28"/>
        </w:rPr>
        <w:t xml:space="preserve"> </w:t>
      </w:r>
      <w:r>
        <w:rPr>
          <w:sz w:val="28"/>
        </w:rPr>
        <w:t>(</w:t>
      </w:r>
      <w:r w:rsidRPr="00464A21">
        <w:rPr>
          <w:sz w:val="28"/>
        </w:rPr>
        <w:t xml:space="preserve">không được </w:t>
      </w:r>
      <w:r>
        <w:rPr>
          <w:sz w:val="28"/>
        </w:rPr>
        <w:t>th</w:t>
      </w:r>
      <w:r w:rsidRPr="00464A21">
        <w:rPr>
          <w:sz w:val="28"/>
        </w:rPr>
        <w:t>ô</w:t>
      </w:r>
      <w:r>
        <w:rPr>
          <w:sz w:val="28"/>
        </w:rPr>
        <w:t>ng qua</w:t>
      </w:r>
      <w:r w:rsidRPr="00464A21">
        <w:rPr>
          <w:sz w:val="28"/>
        </w:rPr>
        <w:t xml:space="preserve"> MTTQVN các xã</w:t>
      </w:r>
      <w:r>
        <w:rPr>
          <w:sz w:val="28"/>
        </w:rPr>
        <w:t>, phường</w:t>
      </w:r>
      <w:r w:rsidRPr="00464A21">
        <w:rPr>
          <w:sz w:val="28"/>
        </w:rPr>
        <w:t xml:space="preserve"> để</w:t>
      </w:r>
      <w:r>
        <w:rPr>
          <w:sz w:val="28"/>
        </w:rPr>
        <w:t xml:space="preserve"> </w:t>
      </w:r>
      <w:r w:rsidRPr="00464A21">
        <w:rPr>
          <w:sz w:val="28"/>
        </w:rPr>
        <w:t>gởi).</w:t>
      </w:r>
      <w:r>
        <w:rPr>
          <w:b/>
          <w:sz w:val="28"/>
        </w:rPr>
        <w:t xml:space="preserve"> </w:t>
      </w:r>
    </w:p>
    <w:p w:rsidR="00E73AE5" w:rsidRDefault="00E73AE5" w:rsidP="00E73AE5">
      <w:pPr>
        <w:spacing w:before="120" w:after="120" w:line="340" w:lineRule="exact"/>
        <w:ind w:firstLine="720"/>
        <w:jc w:val="both"/>
        <w:rPr>
          <w:sz w:val="28"/>
        </w:rPr>
      </w:pPr>
      <w:r>
        <w:rPr>
          <w:sz w:val="28"/>
        </w:rPr>
        <w:t>Đề nghị Thường trực HĐND, UBMTTQVN các xã, phường phối hợp tốt và tạo điều kiện thuận lợi cho các vị đại biểu HĐND thị xã hoàn thành nhiệm vụ.</w:t>
      </w:r>
    </w:p>
    <w:tbl>
      <w:tblPr>
        <w:tblStyle w:val="TableGrid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5"/>
        <w:gridCol w:w="4745"/>
      </w:tblGrid>
      <w:tr w:rsidR="007A1D69" w:rsidTr="004C43A4">
        <w:trPr>
          <w:trHeight w:val="1358"/>
        </w:trPr>
        <w:tc>
          <w:tcPr>
            <w:tcW w:w="4745" w:type="dxa"/>
          </w:tcPr>
          <w:p w:rsidR="007A1D69" w:rsidRDefault="007A1D69" w:rsidP="004C43A4">
            <w:pPr>
              <w:jc w:val="both"/>
              <w:rPr>
                <w:b/>
                <w:i/>
              </w:rPr>
            </w:pPr>
            <w:r w:rsidRPr="006427E8">
              <w:rPr>
                <w:b/>
                <w:i/>
              </w:rPr>
              <w:t>Nơi nhận:</w:t>
            </w:r>
            <w:r>
              <w:rPr>
                <w:b/>
                <w:i/>
              </w:rPr>
              <w:t xml:space="preserve"> </w:t>
            </w:r>
          </w:p>
          <w:p w:rsidR="007A1D69" w:rsidRPr="00757F92" w:rsidRDefault="007A1D69" w:rsidP="004C43A4">
            <w:pPr>
              <w:ind w:left="360"/>
              <w:jc w:val="both"/>
              <w:rPr>
                <w:sz w:val="22"/>
                <w:szCs w:val="22"/>
              </w:rPr>
            </w:pPr>
            <w:r w:rsidRPr="00757F92">
              <w:rPr>
                <w:sz w:val="22"/>
                <w:szCs w:val="22"/>
              </w:rPr>
              <w:t xml:space="preserve">- UBND,UBMTTQVN </w:t>
            </w:r>
            <w:r w:rsidR="0086568B">
              <w:rPr>
                <w:sz w:val="22"/>
                <w:szCs w:val="22"/>
              </w:rPr>
              <w:t>thị xã;</w:t>
            </w:r>
          </w:p>
          <w:p w:rsidR="007A1D69" w:rsidRPr="00757F92" w:rsidRDefault="007A1D69" w:rsidP="004C43A4">
            <w:pPr>
              <w:ind w:left="360"/>
              <w:jc w:val="both"/>
              <w:rPr>
                <w:sz w:val="22"/>
                <w:szCs w:val="22"/>
              </w:rPr>
            </w:pPr>
            <w:r w:rsidRPr="00757F92">
              <w:rPr>
                <w:sz w:val="22"/>
                <w:szCs w:val="22"/>
              </w:rPr>
              <w:t>- TT HĐND,UBMT các xã,</w:t>
            </w:r>
            <w:r w:rsidR="0086568B">
              <w:rPr>
                <w:sz w:val="22"/>
                <w:szCs w:val="22"/>
              </w:rPr>
              <w:t>phường;</w:t>
            </w:r>
          </w:p>
          <w:p w:rsidR="007A1D69" w:rsidRPr="00757F92" w:rsidRDefault="007A1D69" w:rsidP="004C43A4">
            <w:pPr>
              <w:ind w:left="360"/>
              <w:jc w:val="both"/>
              <w:rPr>
                <w:sz w:val="22"/>
                <w:szCs w:val="22"/>
              </w:rPr>
            </w:pPr>
            <w:r w:rsidRPr="00757F9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3</w:t>
            </w:r>
            <w:r w:rsidR="004D18C9">
              <w:rPr>
                <w:sz w:val="22"/>
                <w:szCs w:val="22"/>
              </w:rPr>
              <w:t>6</w:t>
            </w:r>
            <w:r w:rsidRPr="00757F92">
              <w:rPr>
                <w:sz w:val="22"/>
                <w:szCs w:val="22"/>
              </w:rPr>
              <w:t xml:space="preserve"> đại biểu HĐND </w:t>
            </w:r>
            <w:r w:rsidR="0086568B">
              <w:rPr>
                <w:sz w:val="22"/>
                <w:szCs w:val="22"/>
              </w:rPr>
              <w:t>thị xã;</w:t>
            </w:r>
          </w:p>
          <w:p w:rsidR="007A1D69" w:rsidRPr="00757F92" w:rsidRDefault="007A1D69" w:rsidP="004C43A4">
            <w:pPr>
              <w:ind w:left="360"/>
              <w:jc w:val="both"/>
              <w:rPr>
                <w:sz w:val="22"/>
                <w:szCs w:val="22"/>
              </w:rPr>
            </w:pPr>
            <w:r w:rsidRPr="00757F92">
              <w:rPr>
                <w:sz w:val="22"/>
                <w:szCs w:val="22"/>
              </w:rPr>
              <w:t xml:space="preserve">- Văn phòng HĐND&amp;UBND </w:t>
            </w:r>
            <w:r w:rsidR="0086568B">
              <w:rPr>
                <w:sz w:val="22"/>
                <w:szCs w:val="22"/>
              </w:rPr>
              <w:t>thị xã;</w:t>
            </w:r>
          </w:p>
          <w:p w:rsidR="007A1D69" w:rsidRPr="00C80B26" w:rsidRDefault="0086568B" w:rsidP="004C43A4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VT.</w:t>
            </w:r>
          </w:p>
          <w:p w:rsidR="007A1D69" w:rsidRPr="00753D21" w:rsidRDefault="007A1D69" w:rsidP="004C43A4">
            <w:pPr>
              <w:ind w:left="360"/>
              <w:jc w:val="both"/>
              <w:rPr>
                <w:sz w:val="18"/>
                <w:szCs w:val="18"/>
              </w:rPr>
            </w:pPr>
          </w:p>
          <w:p w:rsidR="007A1D69" w:rsidRPr="006427E8" w:rsidRDefault="007A1D69" w:rsidP="004C43A4">
            <w:pPr>
              <w:spacing w:before="120" w:after="120" w:line="320" w:lineRule="exact"/>
              <w:jc w:val="both"/>
            </w:pPr>
          </w:p>
        </w:tc>
        <w:tc>
          <w:tcPr>
            <w:tcW w:w="4745" w:type="dxa"/>
          </w:tcPr>
          <w:p w:rsidR="007A1D69" w:rsidRPr="006427E8" w:rsidRDefault="007A1D69" w:rsidP="004C43A4">
            <w:pPr>
              <w:jc w:val="center"/>
              <w:rPr>
                <w:b/>
                <w:sz w:val="28"/>
                <w:szCs w:val="28"/>
              </w:rPr>
            </w:pPr>
            <w:r w:rsidRPr="006427E8">
              <w:rPr>
                <w:b/>
                <w:sz w:val="28"/>
                <w:szCs w:val="28"/>
              </w:rPr>
              <w:t>TM.THƯỜNG TRỰC HĐND</w:t>
            </w:r>
          </w:p>
          <w:p w:rsidR="007A1D69" w:rsidRPr="006427E8" w:rsidRDefault="007A1D69" w:rsidP="004C43A4">
            <w:pPr>
              <w:jc w:val="center"/>
              <w:rPr>
                <w:b/>
                <w:sz w:val="28"/>
                <w:szCs w:val="28"/>
              </w:rPr>
            </w:pPr>
            <w:r w:rsidRPr="006427E8">
              <w:rPr>
                <w:b/>
                <w:sz w:val="28"/>
                <w:szCs w:val="28"/>
              </w:rPr>
              <w:t>KT.CHỦ TỊCH</w:t>
            </w:r>
          </w:p>
          <w:p w:rsidR="007A1D69" w:rsidRPr="00C80B26" w:rsidRDefault="007A1D69" w:rsidP="004C43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</w:t>
            </w:r>
            <w:r w:rsidRPr="00C80B26">
              <w:rPr>
                <w:b/>
                <w:sz w:val="28"/>
                <w:szCs w:val="28"/>
              </w:rPr>
              <w:t>Ó</w:t>
            </w:r>
            <w:r>
              <w:rPr>
                <w:b/>
                <w:sz w:val="28"/>
                <w:szCs w:val="28"/>
              </w:rPr>
              <w:t xml:space="preserve"> CH</w:t>
            </w:r>
            <w:r w:rsidRPr="00C80B26">
              <w:rPr>
                <w:b/>
                <w:sz w:val="28"/>
                <w:szCs w:val="28"/>
              </w:rPr>
              <w:t>Ủ</w:t>
            </w:r>
            <w:r>
              <w:rPr>
                <w:b/>
                <w:sz w:val="28"/>
                <w:szCs w:val="28"/>
              </w:rPr>
              <w:t xml:space="preserve"> T</w:t>
            </w:r>
            <w:r w:rsidRPr="00C80B26">
              <w:rPr>
                <w:b/>
                <w:sz w:val="28"/>
                <w:szCs w:val="28"/>
              </w:rPr>
              <w:t>ỊCH</w:t>
            </w:r>
          </w:p>
          <w:p w:rsidR="007A1D69" w:rsidRPr="006427E8" w:rsidRDefault="007A1D69" w:rsidP="004C43A4">
            <w:pPr>
              <w:spacing w:before="120" w:after="120" w:line="320" w:lineRule="exact"/>
              <w:jc w:val="center"/>
              <w:rPr>
                <w:b/>
                <w:sz w:val="28"/>
                <w:szCs w:val="28"/>
              </w:rPr>
            </w:pPr>
          </w:p>
          <w:p w:rsidR="007A1D69" w:rsidRPr="006427E8" w:rsidRDefault="00980D1F" w:rsidP="00980D1F">
            <w:pPr>
              <w:spacing w:before="120" w:after="120"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7A1D69" w:rsidRDefault="007A1D69" w:rsidP="004C43A4">
            <w:pPr>
              <w:spacing w:before="120" w:after="120" w:line="320" w:lineRule="exact"/>
              <w:jc w:val="center"/>
              <w:rPr>
                <w:b/>
                <w:sz w:val="28"/>
                <w:szCs w:val="28"/>
              </w:rPr>
            </w:pPr>
          </w:p>
          <w:p w:rsidR="007A1D69" w:rsidRPr="006427E8" w:rsidRDefault="007A1D69" w:rsidP="004C43A4">
            <w:pPr>
              <w:spacing w:before="120" w:after="120" w:line="320" w:lineRule="exact"/>
              <w:jc w:val="center"/>
              <w:rPr>
                <w:b/>
                <w:sz w:val="28"/>
                <w:szCs w:val="28"/>
              </w:rPr>
            </w:pPr>
          </w:p>
          <w:p w:rsidR="007A1D69" w:rsidRPr="00C80B26" w:rsidRDefault="004D18C9" w:rsidP="004C43A4">
            <w:pPr>
              <w:spacing w:before="120" w:after="120"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Hồ Đắc Bê</w:t>
            </w:r>
          </w:p>
          <w:p w:rsidR="007A1D69" w:rsidRDefault="007A1D69" w:rsidP="004C43A4">
            <w:pPr>
              <w:spacing w:before="120" w:after="120" w:line="320" w:lineRule="exact"/>
              <w:jc w:val="center"/>
              <w:rPr>
                <w:sz w:val="28"/>
                <w:szCs w:val="28"/>
              </w:rPr>
            </w:pPr>
          </w:p>
          <w:p w:rsidR="007A1D69" w:rsidRDefault="007A1D69" w:rsidP="004C43A4">
            <w:pPr>
              <w:spacing w:before="120" w:after="120" w:line="320" w:lineRule="exact"/>
              <w:jc w:val="both"/>
              <w:rPr>
                <w:sz w:val="28"/>
                <w:szCs w:val="28"/>
              </w:rPr>
            </w:pPr>
          </w:p>
          <w:p w:rsidR="007A1D69" w:rsidRPr="005B3E4E" w:rsidRDefault="007A1D69" w:rsidP="004C43A4">
            <w:pPr>
              <w:spacing w:before="120" w:after="120" w:line="320" w:lineRule="exact"/>
              <w:jc w:val="both"/>
              <w:rPr>
                <w:sz w:val="28"/>
                <w:szCs w:val="28"/>
              </w:rPr>
            </w:pPr>
          </w:p>
        </w:tc>
      </w:tr>
    </w:tbl>
    <w:p w:rsidR="007A1D69" w:rsidRPr="0028077C" w:rsidRDefault="007A1D69" w:rsidP="007A1D69">
      <w:pPr>
        <w:spacing w:before="120" w:after="120" w:line="320" w:lineRule="exact"/>
        <w:jc w:val="both"/>
        <w:rPr>
          <w:sz w:val="32"/>
        </w:rPr>
      </w:pPr>
    </w:p>
    <w:p w:rsidR="007A1D69" w:rsidRPr="003335F0" w:rsidRDefault="007A1D69" w:rsidP="007A1D69">
      <w:pPr>
        <w:ind w:firstLine="720"/>
        <w:jc w:val="both"/>
        <w:rPr>
          <w:sz w:val="28"/>
        </w:rPr>
      </w:pPr>
    </w:p>
    <w:p w:rsidR="007A1D69" w:rsidRPr="00E84366" w:rsidRDefault="007A1D69" w:rsidP="007A1D69">
      <w:pPr>
        <w:jc w:val="center"/>
        <w:rPr>
          <w:sz w:val="28"/>
          <w:szCs w:val="28"/>
        </w:rPr>
      </w:pPr>
    </w:p>
    <w:p w:rsidR="007A1D69" w:rsidRDefault="007A1D69" w:rsidP="007A1D69"/>
    <w:p w:rsidR="007A1D69" w:rsidRDefault="007A1D69" w:rsidP="007A1D69"/>
    <w:p w:rsidR="007A1D69" w:rsidRDefault="007A1D69" w:rsidP="007A1D69"/>
    <w:p w:rsidR="00971BA8" w:rsidRDefault="00971BA8"/>
    <w:sectPr w:rsidR="00971BA8" w:rsidSect="002A6FB5">
      <w:pgSz w:w="11907" w:h="16840" w:code="9"/>
      <w:pgMar w:top="1134" w:right="851" w:bottom="35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939FA"/>
    <w:multiLevelType w:val="hybridMultilevel"/>
    <w:tmpl w:val="441093DA"/>
    <w:lvl w:ilvl="0" w:tplc="47D8B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69"/>
    <w:rsid w:val="000677F4"/>
    <w:rsid w:val="002F6F85"/>
    <w:rsid w:val="004D18C9"/>
    <w:rsid w:val="0063769C"/>
    <w:rsid w:val="007A1D69"/>
    <w:rsid w:val="0086568B"/>
    <w:rsid w:val="00971BA8"/>
    <w:rsid w:val="00974A3D"/>
    <w:rsid w:val="00980D1F"/>
    <w:rsid w:val="00E31470"/>
    <w:rsid w:val="00E7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6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D6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7A1D69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A1D69"/>
    <w:rPr>
      <w:rFonts w:ascii=".VnTime" w:eastAsia="Times New Roman" w:hAnsi=".VnTime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6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D6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7A1D69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A1D69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2015-12-30T08:42:00Z</dcterms:created>
  <dcterms:modified xsi:type="dcterms:W3CDTF">2015-12-30T08:42:00Z</dcterms:modified>
</cp:coreProperties>
</file>